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 w:after="0"/>
        <w:jc w:val="right"/>
        <w:rPr>
          <w:rFonts w:ascii="Arial" w:cs="Arial" w:hAnsi="Arial" w:eastAsia="Arial"/>
          <w:b w:val="1"/>
          <w:b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Your name </w:t>
      </w:r>
    </w:p>
    <w:p>
      <w:pPr>
        <w:pStyle w:val="Normal (Web)"/>
        <w:shd w:val="clear" w:color="auto" w:fill="ffffff"/>
        <w:spacing w:before="0" w:after="0"/>
        <w:jc w:val="right"/>
        <w:rPr>
          <w:rFonts w:ascii="Arial" w:cs="Arial" w:hAnsi="Arial" w:eastAsia="Arial"/>
          <w:b w:val="1"/>
          <w:b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address</w:t>
      </w:r>
    </w:p>
    <w:p>
      <w:pPr>
        <w:pStyle w:val="Normal (Web)"/>
        <w:shd w:val="clear" w:color="auto" w:fill="ffffff"/>
        <w:spacing w:before="0" w:after="0"/>
        <w:jc w:val="right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telephone number</w:t>
      </w: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date of birth</w:t>
      </w:r>
    </w:p>
    <w:p>
      <w:pPr>
        <w:pStyle w:val="Normal (Web)"/>
        <w:shd w:val="clear" w:color="auto" w:fill="ffffff"/>
        <w:spacing w:before="0" w:after="0"/>
        <w:jc w:val="right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right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GP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s name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Their medical practice name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jc w:val="righ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instrText xml:space="preserve"> DATE \@ "d MMMM y" </w:instrTex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 February 2021</w: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Dear Dr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Request for you to sign the short letter attached, to allow me to receive acupuncture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would be very grateful for your support. I just need a short letter to allow me to receive acupuncture, which I am paying for myself. As you may know, I need acupuncture for essential/urgent treatment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my clinically diagnosed condition (</w:t>
      </w:r>
      <w:r>
        <w:rPr>
          <w:rFonts w:ascii="Arial" w:hAnsi="Arial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insert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), because no treatment would have a significant adverse impact on my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wellbeing.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understand that in this phase of lockdown during the COVID-19 pandemic, it is Scottish Government policy that a letter is needed from a GP or other regulated health professional before I can have acupuncture. The General Medical Council has explicitly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authorised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general practitioners to refer to registers accredited by the Professional Standards Authority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(PSA)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"https://www.gmc-uk.org/ethical-guidance/ethical-guidance-for-doctors/delegation-and-referral/delegation-and-referral"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https://www.gmc-uk.org/ethical-guidance/ethical-guidance-for-doctors/delegation-and-referral/delegation-and-referral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The British Acupuncture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Council (BAcC)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operates the only acupuncture register accredited by the PSA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"https://www.professionalstandards.org.uk/check-practitioners/practitioner/acupuncturist"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https://www.professionalstandards.org.uk/check-practitioners/practitioner/acupuncturist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Acupuncturists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allowed to continue working during the current Coronavirus restrictions,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long as her patients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obtain a referral letter from their GP.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acupuncturist I will see is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Pascal DA SILVA MBAcC</w:t>
      </w:r>
      <w:r>
        <w:rPr>
          <w:rFonts w:ascii="Arial" w:hAnsi="Arial"/>
          <w:rtl w:val="0"/>
          <w:lang w:val="en-US"/>
        </w:rPr>
        <w:t>, who works at</w:t>
      </w:r>
      <w:r>
        <w:rPr>
          <w:rFonts w:ascii="Arial" w:hAnsi="Arial"/>
          <w:rtl w:val="0"/>
          <w:lang w:val="en-US"/>
        </w:rPr>
        <w:t xml:space="preserve"> 6 North Charlotte street, Edinburgh and at Airthrey Park Medical Centre, University of Stirling (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"https://www.edinburgh-acupuncture.co.uk"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https://www.edinburgh-acupuncture.co.uk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>)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rtl w:val="0"/>
          <w:lang w:val="en-US"/>
        </w:rPr>
        <w:t>He</w:t>
      </w:r>
      <w:r>
        <w:rPr>
          <w:rFonts w:ascii="Arial" w:hAnsi="Arial"/>
          <w:rtl w:val="0"/>
          <w:lang w:val="en-US"/>
        </w:rPr>
        <w:t xml:space="preserve"> is a member of the BAcC (membership number 958418).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</w:rPr>
        <w:t>H</w:t>
      </w:r>
      <w:r>
        <w:rPr>
          <w:rFonts w:ascii="Arial" w:hAnsi="Arial"/>
          <w:rtl w:val="0"/>
          <w:lang w:val="en-US"/>
        </w:rPr>
        <w:t>is</w:t>
      </w:r>
      <w:r>
        <w:rPr>
          <w:rFonts w:ascii="Arial" w:hAnsi="Arial"/>
          <w:rtl w:val="0"/>
          <w:lang w:val="en-US"/>
        </w:rPr>
        <w:t xml:space="preserve"> membership can be checked online here: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"https://www.acupuncture.org.uk/find#general"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https://www.acupuncture.org.uk/find#general</w:t>
      </w:r>
      <w:r>
        <w:rPr/>
        <w:fldChar w:fldCharType="end" w:fldLock="0"/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or by emailing the safe practice officer</w:t>
      </w:r>
      <w:r>
        <w:rPr>
          <w:rFonts w:ascii="Arial" w:hAnsi="Arial" w:hint="default"/>
          <w:rtl w:val="0"/>
          <w:lang w:val="en-US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"mailto:H.Bowie-Carlin@acupuncture.org.uk"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H.Bowie-Carlin@acupuncture.org.uk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>. BAcC members follow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strict Covid-19 health and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safety measures outlined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in detailed guidance based on the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it-IT"/>
        </w:rPr>
        <w:t>Scottish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Government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and NHS standards of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Infection Protection Control.</w:t>
      </w:r>
      <w:r>
        <w:rPr>
          <w:rFonts w:ascii="Arial" w:hAnsi="Arial" w:hint="default"/>
          <w:rtl w:val="0"/>
          <w:lang w:val="en-US"/>
        </w:rPr>
        <w:t> 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your convenience, I have enclosed a letter for you to sign so that I can access acupuncture treatment, which I regard as an urgent necessity.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do not hesitate to contact me, or the BAcC directly,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would like more information.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Many thanks in advance for your help, during these challenging times when I know you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busy. I really appreciate your support.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Yours sincerely,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name</w:t>
      </w:r>
      <w:r>
        <w:rPr>
          <w:rFonts w:ascii="Arial" w:cs="Arial" w:hAnsi="Arial" w:eastAsia="Arial"/>
          <w:b w:val="1"/>
          <w:bCs w:val="1"/>
          <w:shd w:val="clear" w:color="auto" w:fill="ffff00"/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GP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s name</w:t>
      </w:r>
    </w:p>
    <w:p>
      <w:pPr>
        <w:pStyle w:val="Normal (Web)"/>
        <w:shd w:val="clear" w:color="auto" w:fill="ffffff"/>
        <w:spacing w:before="0" w:after="0"/>
        <w:jc w:val="right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Their medical practice name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 Pascal DA SILVA MBAcC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 North Charlotte Street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Edinburgh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EH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4HR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Airthrey Park Medical Centre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Stirling FK9 4NJ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ecosseacupuncture@gmail.com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Dear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Mr </w:t>
      </w:r>
      <w:r>
        <w:rPr>
          <w:rFonts w:ascii="Arial" w:hAnsi="Arial"/>
          <w:rtl w:val="0"/>
          <w:lang w:val="en-US"/>
        </w:rPr>
        <w:t>DA SILVA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Your name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address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telephone number</w:t>
      </w:r>
      <w:r>
        <w:rPr>
          <w:rFonts w:ascii="Arial" w:cs="Arial" w:hAnsi="Arial" w:eastAsia="Arial"/>
          <w:b w:val="1"/>
          <w:b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date of birth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understand that it is now Scottish Government policy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this phase of lockdown during the COVID-19 pandemic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 a referral letter is needed from a GP or other regulated health professional before this patient can have acupuncture. They tell me that they need acupuncture for essential/urgent treatment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a clinically diagnosed condition, because no treatment would have a significant adverse impact on their wellbeing. Therefore, I am happy to support their choice to receive acupuncture treatment.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Yours Sincerely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Your GP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s name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Arial" w:cs="Arial" w:hAnsi="Arial" w:eastAsia="Aria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